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D44" w:rsidRDefault="007F6475">
      <w:r>
        <w:t xml:space="preserve">Een </w:t>
      </w:r>
      <w:r w:rsidR="007C74D2">
        <w:t>kunstmatige</w:t>
      </w:r>
      <w:r>
        <w:t xml:space="preserve"> coma is een extreme vorm van </w:t>
      </w:r>
      <w:r w:rsidR="007C74D2">
        <w:t>volledige</w:t>
      </w:r>
      <w:r>
        <w:t xml:space="preserve"> verdoving waarbij </w:t>
      </w:r>
      <w:proofErr w:type="spellStart"/>
      <w:r>
        <w:t>arsten</w:t>
      </w:r>
      <w:proofErr w:type="spellEnd"/>
      <w:r>
        <w:t xml:space="preserve"> de hersenen buiten werking stellen, de patiënt komt niet bij bewustzijn en kan niet op invloeden reageren. Hartritme, bloeddruk en ademhaling moeten bij een kunstmatige coma mechanische of met medicijnen in stand gehouden worden. Artsen brengen een patiënt in coma met een verdoving of door zijn lichaamstemperatuur beneden de 33 graden te brengen.  De art kan de patiënt weer uit coma halen door de behandeling stop te zetten. Dit proces is er om de hersenen tot rust te brengen. Schade kan ontstaan door een gebrek aan </w:t>
      </w:r>
      <w:r w:rsidR="007C74D2">
        <w:t>zuurstof</w:t>
      </w:r>
      <w:r>
        <w:t>, dat kan opt</w:t>
      </w:r>
      <w:r w:rsidR="007C74D2">
        <w:t>reden door een verhoogde druk in de hersenpan na een zware slag tegen het hoofd.  Als een patiënt in een coma raakt na een ongeluk kan het zijn dat die te vroeg bij komt, het kost voor de hersenen veel energie om met zijn bewuste gedachten, zintuigelijke indrukken en met spierbewegingen om te gaan. Dat kan het genezingsproces vertragen, of zelf een volledig herstel voorkomen. Als de artsen van mening zijn dat het beter is om de hersenen rust te geven kunnen ze er voor kiezen om hem niet bij te laten komen en in kunstmatige coma te houden.</w:t>
      </w:r>
    </w:p>
    <w:p w:rsidR="00B64E6E" w:rsidRDefault="00B64E6E">
      <w:r>
        <w:t>Door de kunstmatige beademing raken zijn ademhalingsspieren uit conditie, bovendien ligt hij aan allerlei buisjes en draadjes, wat de kans op infectie verhoogd.</w:t>
      </w:r>
    </w:p>
    <w:p w:rsidR="00B64E6E" w:rsidRDefault="00B64E6E">
      <w:r>
        <w:t>Kans op: spierspasmen, uitval van spiergroepen, taal een spraakstoornissen, geheugenproblemen, coördinatiestoornissen, verminderde aandacht en concentratie, karakterveranderingen en psychiatrische</w:t>
      </w:r>
      <w:bookmarkStart w:id="0" w:name="_GoBack"/>
      <w:bookmarkEnd w:id="0"/>
      <w:r>
        <w:t xml:space="preserve"> problemen</w:t>
      </w:r>
    </w:p>
    <w:sectPr w:rsidR="00B64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75"/>
    <w:rsid w:val="000575E2"/>
    <w:rsid w:val="001B21B1"/>
    <w:rsid w:val="001C3237"/>
    <w:rsid w:val="002378A4"/>
    <w:rsid w:val="002D05A6"/>
    <w:rsid w:val="00312190"/>
    <w:rsid w:val="00315D44"/>
    <w:rsid w:val="003A72A1"/>
    <w:rsid w:val="00613FAE"/>
    <w:rsid w:val="00682639"/>
    <w:rsid w:val="007C74D2"/>
    <w:rsid w:val="007F6475"/>
    <w:rsid w:val="008239BC"/>
    <w:rsid w:val="008A3DFE"/>
    <w:rsid w:val="00935453"/>
    <w:rsid w:val="00B64E6E"/>
    <w:rsid w:val="00B91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6C6C"/>
  <w15:chartTrackingRefBased/>
  <w15:docId w15:val="{0D5EDC62-3CCE-4252-868C-12EE14D1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236</Words>
  <Characters>1299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Alphen</dc:creator>
  <cp:keywords/>
  <dc:description/>
  <cp:lastModifiedBy>Anne van Alphen</cp:lastModifiedBy>
  <cp:revision>1</cp:revision>
  <dcterms:created xsi:type="dcterms:W3CDTF">2017-11-24T09:02:00Z</dcterms:created>
  <dcterms:modified xsi:type="dcterms:W3CDTF">2017-11-24T09:25:00Z</dcterms:modified>
</cp:coreProperties>
</file>